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3E0" w:rsidRPr="00BB0423" w:rsidRDefault="008163E0" w:rsidP="008163E0">
      <w:pPr>
        <w:pStyle w:val="a8"/>
        <w:jc w:val="right"/>
        <w:rPr>
          <w:rFonts w:ascii="Times New Roman" w:hAnsi="Times New Roman" w:cs="Times New Roman"/>
        </w:rPr>
      </w:pPr>
      <w:bookmarkStart w:id="0" w:name="OLE_LINK37"/>
      <w:bookmarkStart w:id="1" w:name="OLE_LINK38"/>
      <w:bookmarkStart w:id="2" w:name="OLE_LINK39"/>
      <w:bookmarkStart w:id="3" w:name="OLE_LINK40"/>
      <w:r w:rsidRPr="00BB0423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2</w:t>
      </w:r>
      <w:r w:rsidRPr="00BB0423">
        <w:rPr>
          <w:rFonts w:ascii="Times New Roman" w:hAnsi="Times New Roman" w:cs="Times New Roman"/>
        </w:rPr>
        <w:t xml:space="preserve"> к постановлению</w:t>
      </w:r>
    </w:p>
    <w:p w:rsidR="008163E0" w:rsidRPr="00BB0423" w:rsidRDefault="008163E0" w:rsidP="008163E0">
      <w:pPr>
        <w:pStyle w:val="a8"/>
        <w:jc w:val="right"/>
        <w:rPr>
          <w:rFonts w:ascii="Times New Roman" w:hAnsi="Times New Roman" w:cs="Times New Roman"/>
        </w:rPr>
      </w:pPr>
      <w:r w:rsidRPr="00BB0423">
        <w:rPr>
          <w:rFonts w:ascii="Times New Roman" w:hAnsi="Times New Roman" w:cs="Times New Roman"/>
        </w:rPr>
        <w:t xml:space="preserve"> администрации МО «Фалилеевское</w:t>
      </w:r>
    </w:p>
    <w:p w:rsidR="008163E0" w:rsidRDefault="008163E0" w:rsidP="008163E0">
      <w:pPr>
        <w:pStyle w:val="a8"/>
        <w:jc w:val="right"/>
        <w:rPr>
          <w:rFonts w:ascii="Times New Roman" w:hAnsi="Times New Roman" w:cs="Times New Roman"/>
        </w:rPr>
      </w:pPr>
      <w:r w:rsidRPr="00BB0423">
        <w:rPr>
          <w:rFonts w:ascii="Times New Roman" w:hAnsi="Times New Roman" w:cs="Times New Roman"/>
        </w:rPr>
        <w:t xml:space="preserve"> сельское поселение» </w:t>
      </w:r>
      <w:r w:rsidR="004E1518">
        <w:rPr>
          <w:rFonts w:ascii="Times New Roman" w:hAnsi="Times New Roman" w:cs="Times New Roman"/>
        </w:rPr>
        <w:t>от</w:t>
      </w:r>
      <w:r w:rsidR="00C43181">
        <w:rPr>
          <w:rFonts w:ascii="Times New Roman" w:hAnsi="Times New Roman" w:cs="Times New Roman"/>
        </w:rPr>
        <w:t xml:space="preserve"> 22.07.2019г.</w:t>
      </w:r>
      <w:r w:rsidR="004E1518">
        <w:rPr>
          <w:rFonts w:ascii="Times New Roman" w:hAnsi="Times New Roman" w:cs="Times New Roman"/>
        </w:rPr>
        <w:t xml:space="preserve"> №</w:t>
      </w:r>
      <w:r w:rsidR="00C43181">
        <w:rPr>
          <w:rFonts w:ascii="Times New Roman" w:hAnsi="Times New Roman" w:cs="Times New Roman"/>
        </w:rPr>
        <w:t>79</w:t>
      </w:r>
    </w:p>
    <w:bookmarkEnd w:id="0"/>
    <w:bookmarkEnd w:id="1"/>
    <w:bookmarkEnd w:id="2"/>
    <w:bookmarkEnd w:id="3"/>
    <w:p w:rsidR="00DC0C4D" w:rsidRDefault="00DC0C4D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BC3662" w:rsidRDefault="00BC3662" w:rsidP="00BC3662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bookmarkStart w:id="4" w:name="OLE_LINK34"/>
      <w:bookmarkStart w:id="5" w:name="OLE_LINK35"/>
      <w:bookmarkStart w:id="6" w:name="OLE_LINK36"/>
      <w:bookmarkStart w:id="7" w:name="OLE_LINK41"/>
      <w:bookmarkStart w:id="8" w:name="OLE_LINK42"/>
      <w:bookmarkStart w:id="9" w:name="OLE_LINK54"/>
      <w:bookmarkStart w:id="10" w:name="OLE_LINK55"/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Перечень ожидаемых результатов (индикаторов результативности) в количественном измерении </w:t>
      </w:r>
    </w:p>
    <w:p w:rsidR="00DC0C4D" w:rsidRPr="00821DAB" w:rsidRDefault="00DC0C4D" w:rsidP="00DC0C4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 xml:space="preserve"> 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 муниципального образования "Фалилеевское сельское поселение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DC0C4D" w:rsidRPr="00821DAB" w:rsidRDefault="00DC0C4D" w:rsidP="00DC0C4D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</w:pPr>
      <w:bookmarkStart w:id="11" w:name="OLE_LINK86"/>
      <w:bookmarkStart w:id="12" w:name="OLE_LINK87"/>
      <w:bookmarkStart w:id="13" w:name="OLE_LINK93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</w:t>
      </w:r>
      <w:bookmarkStart w:id="14" w:name="OLE_LINK98"/>
      <w:bookmarkStart w:id="15" w:name="OLE_LINK99"/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9B6D95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9B6D95">
        <w:rPr>
          <w:rFonts w:ascii="Times New Roman" w:hAnsi="Times New Roman" w:cs="Times New Roman"/>
          <w:b/>
          <w:sz w:val="24"/>
          <w:szCs w:val="24"/>
        </w:rPr>
        <w:t>Развитие коммунальной и инженерной инфраструктуры МО «Фалилеевское сельское поселение»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3"/>
        <w:gridCol w:w="22"/>
        <w:gridCol w:w="459"/>
        <w:gridCol w:w="2660"/>
        <w:gridCol w:w="4394"/>
        <w:gridCol w:w="1134"/>
        <w:gridCol w:w="1559"/>
        <w:gridCol w:w="1134"/>
        <w:gridCol w:w="1276"/>
        <w:gridCol w:w="142"/>
        <w:gridCol w:w="1134"/>
        <w:gridCol w:w="142"/>
        <w:gridCol w:w="1134"/>
      </w:tblGrid>
      <w:tr w:rsidR="00F94FC1" w:rsidRPr="00821DAB" w:rsidTr="00F94FC1">
        <w:trPr>
          <w:trHeight w:val="838"/>
        </w:trPr>
        <w:tc>
          <w:tcPr>
            <w:tcW w:w="653" w:type="dxa"/>
            <w:vMerge w:val="restart"/>
            <w:tcBorders>
              <w:bottom w:val="single" w:sz="4" w:space="0" w:color="auto"/>
            </w:tcBorders>
          </w:tcPr>
          <w:bookmarkEnd w:id="11"/>
          <w:bookmarkEnd w:id="12"/>
          <w:bookmarkEnd w:id="13"/>
          <w:bookmarkEnd w:id="14"/>
          <w:bookmarkEnd w:id="15"/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141" w:type="dxa"/>
            <w:gridSpan w:val="3"/>
            <w:vMerge w:val="restart"/>
          </w:tcPr>
          <w:p w:rsidR="00F94FC1" w:rsidRPr="00821DAB" w:rsidRDefault="00F94FC1" w:rsidP="00BC36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6282F"/>
                <w:sz w:val="24"/>
                <w:szCs w:val="24"/>
                <w:lang w:eastAsia="ru-RU"/>
              </w:rPr>
              <w:t>Ожидаемые результаты выполнения мероприятий подпрограммы</w:t>
            </w:r>
          </w:p>
        </w:tc>
        <w:tc>
          <w:tcPr>
            <w:tcW w:w="4394" w:type="dxa"/>
            <w:vMerge w:val="restart"/>
            <w:tcBorders>
              <w:bottom w:val="single" w:sz="4" w:space="0" w:color="auto"/>
            </w:tcBorders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Базовое значение показателя (на начало реализации  программы (подпрограммы)</w:t>
            </w:r>
            <w:proofErr w:type="gramEnd"/>
          </w:p>
        </w:tc>
        <w:tc>
          <w:tcPr>
            <w:tcW w:w="4962" w:type="dxa"/>
            <w:gridSpan w:val="6"/>
            <w:tcBorders>
              <w:bottom w:val="single" w:sz="4" w:space="0" w:color="auto"/>
            </w:tcBorders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Планируемое значение показателя в результате реализации  программы (подпрограммы)</w:t>
            </w:r>
          </w:p>
        </w:tc>
      </w:tr>
      <w:tr w:rsidR="00F94FC1" w:rsidRPr="00821DAB" w:rsidTr="00F94FC1">
        <w:trPr>
          <w:trHeight w:val="813"/>
        </w:trPr>
        <w:tc>
          <w:tcPr>
            <w:tcW w:w="653" w:type="dxa"/>
            <w:vMerge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141" w:type="dxa"/>
            <w:gridSpan w:val="3"/>
            <w:vMerge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276" w:type="dxa"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276" w:type="dxa"/>
            <w:gridSpan w:val="2"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1276" w:type="dxa"/>
            <w:gridSpan w:val="2"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2021г.</w:t>
            </w:r>
          </w:p>
        </w:tc>
      </w:tr>
      <w:tr w:rsidR="00F94FC1" w:rsidRPr="00821DAB" w:rsidTr="00F94FC1">
        <w:tc>
          <w:tcPr>
            <w:tcW w:w="653" w:type="dxa"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1" w:type="dxa"/>
            <w:gridSpan w:val="3"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94" w:type="dxa"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</w:tcPr>
          <w:p w:rsidR="00F94FC1" w:rsidRPr="00821DAB" w:rsidRDefault="00F94FC1" w:rsidP="00016792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gridSpan w:val="5"/>
          </w:tcPr>
          <w:p w:rsidR="00F94FC1" w:rsidRPr="00821DAB" w:rsidRDefault="00F94FC1" w:rsidP="00016792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9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ab/>
              <w:t>10</w:t>
            </w:r>
          </w:p>
        </w:tc>
      </w:tr>
      <w:tr w:rsidR="00F94FC1" w:rsidRPr="00821DAB" w:rsidTr="00017257">
        <w:tc>
          <w:tcPr>
            <w:tcW w:w="675" w:type="dxa"/>
            <w:gridSpan w:val="2"/>
          </w:tcPr>
          <w:p w:rsidR="00F94FC1" w:rsidRPr="005E33DD" w:rsidRDefault="00F94FC1" w:rsidP="00016792">
            <w:pPr>
              <w:widowControl w:val="0"/>
              <w:tabs>
                <w:tab w:val="left" w:pos="6435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168" w:type="dxa"/>
            <w:gridSpan w:val="11"/>
          </w:tcPr>
          <w:p w:rsidR="00F94FC1" w:rsidRPr="00821DAB" w:rsidRDefault="00F94FC1" w:rsidP="00016792">
            <w:pPr>
              <w:widowControl w:val="0"/>
              <w:tabs>
                <w:tab w:val="left" w:pos="6435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16" w:name="OLE_LINK65"/>
            <w:bookmarkStart w:id="17" w:name="OLE_LINK66"/>
            <w:bookmarkStart w:id="18" w:name="OLE_LINK74"/>
            <w:bookmarkStart w:id="19" w:name="OLE_LINK75"/>
            <w:r w:rsidRPr="005E33DD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 xml:space="preserve">Основное мероприятие: </w:t>
            </w:r>
            <w:r w:rsidRPr="005E3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«Обеспечение устойчивого функционирования коммунальной инфраструктуры и повышение </w:t>
            </w:r>
            <w:proofErr w:type="spellStart"/>
            <w:r w:rsidRPr="005E33DD">
              <w:rPr>
                <w:rFonts w:ascii="Times New Roman" w:hAnsi="Times New Roman" w:cs="Times New Roman"/>
                <w:b/>
                <w:sz w:val="24"/>
                <w:szCs w:val="24"/>
              </w:rPr>
              <w:t>энергоэффективности</w:t>
            </w:r>
            <w:proofErr w:type="spellEnd"/>
            <w:r w:rsidRPr="005E33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поселения</w:t>
            </w:r>
            <w:r w:rsidRPr="005E33D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bookmarkEnd w:id="16"/>
            <w:bookmarkEnd w:id="17"/>
            <w:bookmarkEnd w:id="18"/>
            <w:bookmarkEnd w:id="19"/>
          </w:p>
        </w:tc>
      </w:tr>
      <w:tr w:rsidR="00F94FC1" w:rsidRPr="00821DAB" w:rsidTr="00F94FC1">
        <w:tc>
          <w:tcPr>
            <w:tcW w:w="653" w:type="dxa"/>
            <w:vMerge w:val="restart"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141" w:type="dxa"/>
            <w:gridSpan w:val="3"/>
            <w:vMerge w:val="restart"/>
          </w:tcPr>
          <w:p w:rsidR="00F94FC1" w:rsidRPr="00257829" w:rsidRDefault="00F94FC1" w:rsidP="00016792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829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устойчивого функционирования коммунального хозяйства </w:t>
            </w:r>
            <w:bookmarkStart w:id="20" w:name="OLE_LINK83"/>
            <w:bookmarkStart w:id="21" w:name="OLE_LINK84"/>
            <w:r w:rsidRPr="00257829">
              <w:rPr>
                <w:rFonts w:ascii="Times New Roman" w:hAnsi="Times New Roman"/>
                <w:sz w:val="24"/>
                <w:szCs w:val="24"/>
              </w:rPr>
              <w:t>на территории МО «Фалилеевское сельское поселение»;</w:t>
            </w:r>
          </w:p>
          <w:bookmarkEnd w:id="20"/>
          <w:bookmarkEnd w:id="21"/>
          <w:p w:rsidR="00F94FC1" w:rsidRPr="00257829" w:rsidRDefault="00F94FC1" w:rsidP="00016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94FC1" w:rsidRPr="00257829" w:rsidRDefault="00F94FC1" w:rsidP="000167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проектно-изыскательских работ по реконструкции канализационных очистных сооружений в дер. Фалилеево, </w:t>
            </w:r>
            <w:bookmarkStart w:id="22" w:name="OLE_LINK92"/>
            <w:bookmarkStart w:id="23" w:name="OLE_LINK96"/>
            <w:bookmarkStart w:id="24" w:name="OLE_LINK97"/>
            <w:r w:rsidRPr="00257829">
              <w:rPr>
                <w:rFonts w:ascii="Times New Roman" w:hAnsi="Times New Roman" w:cs="Times New Roman"/>
                <w:sz w:val="24"/>
                <w:szCs w:val="24"/>
              </w:rPr>
              <w:t>получение положительного заключения государственной экспертизы на проектно-сметную документацию</w:t>
            </w:r>
            <w:bookmarkEnd w:id="22"/>
            <w:bookmarkEnd w:id="23"/>
            <w:bookmarkEnd w:id="24"/>
          </w:p>
        </w:tc>
        <w:tc>
          <w:tcPr>
            <w:tcW w:w="1134" w:type="dxa"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F94FC1" w:rsidRPr="00821DAB" w:rsidRDefault="00F94FC1" w:rsidP="00016792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</w:tcPr>
          <w:p w:rsidR="00F94FC1" w:rsidRPr="00821DAB" w:rsidRDefault="00F94FC1" w:rsidP="00016792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gridSpan w:val="2"/>
          </w:tcPr>
          <w:p w:rsidR="00F94FC1" w:rsidRDefault="00F94FC1" w:rsidP="00016792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F94FC1" w:rsidRPr="00821DAB" w:rsidRDefault="00F94FC1" w:rsidP="00016792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F94FC1" w:rsidRPr="00821DAB" w:rsidTr="00F94FC1">
        <w:tc>
          <w:tcPr>
            <w:tcW w:w="653" w:type="dxa"/>
            <w:vMerge/>
          </w:tcPr>
          <w:p w:rsidR="00F94FC1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141" w:type="dxa"/>
            <w:gridSpan w:val="3"/>
            <w:vMerge/>
          </w:tcPr>
          <w:p w:rsidR="00F94FC1" w:rsidRDefault="00F94FC1" w:rsidP="00016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94FC1" w:rsidRPr="00C12D3E" w:rsidRDefault="00F94FC1" w:rsidP="0001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Реконструкция канализационных очистных сооружений в д. Фалилеево</w:t>
            </w:r>
          </w:p>
        </w:tc>
        <w:tc>
          <w:tcPr>
            <w:tcW w:w="1134" w:type="dxa"/>
          </w:tcPr>
          <w:p w:rsidR="00F94FC1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Усл.ед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F94FC1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F94FC1" w:rsidRDefault="00F94FC1" w:rsidP="00016792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</w:tcPr>
          <w:p w:rsidR="00F94FC1" w:rsidRDefault="00F94FC1" w:rsidP="00016792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</w:tcPr>
          <w:p w:rsidR="00F94FC1" w:rsidRDefault="00F94FC1" w:rsidP="00016792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F94FC1" w:rsidRDefault="00F94FC1" w:rsidP="00016792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F94FC1" w:rsidRPr="00821DAB" w:rsidTr="00F94FC1">
        <w:tc>
          <w:tcPr>
            <w:tcW w:w="653" w:type="dxa"/>
            <w:vMerge/>
          </w:tcPr>
          <w:p w:rsidR="00F94FC1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141" w:type="dxa"/>
            <w:gridSpan w:val="3"/>
            <w:vMerge/>
          </w:tcPr>
          <w:p w:rsidR="00F94FC1" w:rsidRPr="00257829" w:rsidRDefault="00F94FC1" w:rsidP="000172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F94FC1" w:rsidRPr="00C12D3E" w:rsidRDefault="00F94FC1" w:rsidP="000172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2D3E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proofErr w:type="spellStart"/>
            <w:proofErr w:type="gramStart"/>
            <w:r w:rsidRPr="00C12D3E">
              <w:rPr>
                <w:rFonts w:ascii="Times New Roman" w:hAnsi="Times New Roman"/>
                <w:sz w:val="24"/>
                <w:szCs w:val="24"/>
              </w:rPr>
              <w:t>дизель-генераторов</w:t>
            </w:r>
            <w:proofErr w:type="spellEnd"/>
            <w:proofErr w:type="gramEnd"/>
          </w:p>
        </w:tc>
        <w:tc>
          <w:tcPr>
            <w:tcW w:w="1134" w:type="dxa"/>
          </w:tcPr>
          <w:p w:rsidR="00F94FC1" w:rsidRDefault="00F94FC1" w:rsidP="00017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1559" w:type="dxa"/>
          </w:tcPr>
          <w:p w:rsidR="00F94FC1" w:rsidRDefault="00F94FC1" w:rsidP="00017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F94FC1" w:rsidRDefault="00F94FC1" w:rsidP="0001725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gridSpan w:val="2"/>
          </w:tcPr>
          <w:p w:rsidR="00F94FC1" w:rsidRDefault="00F94FC1" w:rsidP="0001725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</w:tcPr>
          <w:p w:rsidR="00F94FC1" w:rsidRDefault="00F94FC1" w:rsidP="0001725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F94FC1" w:rsidRDefault="00F94FC1" w:rsidP="00017257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F94FC1" w:rsidRPr="00821DAB" w:rsidTr="00F94FC1">
        <w:tc>
          <w:tcPr>
            <w:tcW w:w="1134" w:type="dxa"/>
            <w:gridSpan w:val="3"/>
          </w:tcPr>
          <w:p w:rsidR="00F94FC1" w:rsidRPr="000B0617" w:rsidRDefault="00F94FC1" w:rsidP="00016792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4709" w:type="dxa"/>
            <w:gridSpan w:val="10"/>
          </w:tcPr>
          <w:p w:rsidR="00F94FC1" w:rsidRPr="000B0617" w:rsidRDefault="00F94FC1" w:rsidP="00016792">
            <w:pPr>
              <w:widowControl w:val="0"/>
              <w:tabs>
                <w:tab w:val="left" w:pos="2140"/>
                <w:tab w:val="left" w:pos="3160"/>
                <w:tab w:val="right" w:pos="3826"/>
              </w:tabs>
              <w:autoSpaceDE w:val="0"/>
              <w:autoSpaceDN w:val="0"/>
              <w:adjustRightInd w:val="0"/>
              <w:spacing w:after="0" w:line="240" w:lineRule="auto"/>
              <w:ind w:firstLine="698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bookmarkStart w:id="25" w:name="OLE_LINK108"/>
            <w:bookmarkStart w:id="26" w:name="OLE_LINK109"/>
            <w:bookmarkStart w:id="27" w:name="OLE_LINK110"/>
            <w:r w:rsidRPr="000B0617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 «</w:t>
            </w:r>
            <w:r w:rsidRPr="000B0617">
              <w:rPr>
                <w:rFonts w:ascii="Times New Roman" w:hAnsi="Times New Roman" w:cs="Times New Roman"/>
                <w:b/>
                <w:sz w:val="24"/>
                <w:szCs w:val="24"/>
              </w:rPr>
              <w:t>Газификация населенных пунктов МО «Фалилеевское сельское поселение»</w:t>
            </w:r>
            <w:bookmarkEnd w:id="25"/>
            <w:bookmarkEnd w:id="26"/>
            <w:bookmarkEnd w:id="27"/>
          </w:p>
        </w:tc>
      </w:tr>
      <w:tr w:rsidR="00F94FC1" w:rsidRPr="00821DAB" w:rsidTr="00F94FC1">
        <w:tc>
          <w:tcPr>
            <w:tcW w:w="653" w:type="dxa"/>
            <w:vMerge w:val="restart"/>
          </w:tcPr>
          <w:p w:rsidR="00F94FC1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  <w:p w:rsidR="00F94FC1" w:rsidRPr="00BC3662" w:rsidRDefault="00F94FC1" w:rsidP="00BC366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141" w:type="dxa"/>
            <w:gridSpan w:val="3"/>
            <w:vMerge w:val="restart"/>
          </w:tcPr>
          <w:p w:rsidR="00F94FC1" w:rsidRPr="00257829" w:rsidRDefault="00F94FC1" w:rsidP="00016792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782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Повышение уровня газификации населённых пунктов   </w:t>
            </w:r>
            <w:r w:rsidRPr="00257829">
              <w:rPr>
                <w:rFonts w:ascii="Times New Roman" w:hAnsi="Times New Roman"/>
                <w:sz w:val="24"/>
                <w:szCs w:val="24"/>
              </w:rPr>
              <w:t xml:space="preserve">на территории МО «Фалилеевское </w:t>
            </w:r>
            <w:r w:rsidRPr="00257829">
              <w:rPr>
                <w:rFonts w:ascii="Times New Roman" w:hAnsi="Times New Roman"/>
                <w:sz w:val="24"/>
                <w:szCs w:val="24"/>
              </w:rPr>
              <w:lastRenderedPageBreak/>
              <w:t>сельское поселение»</w:t>
            </w:r>
          </w:p>
          <w:p w:rsidR="00F94FC1" w:rsidRPr="00257829" w:rsidRDefault="00F94FC1" w:rsidP="00016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F94FC1" w:rsidRPr="00257829" w:rsidRDefault="00F94FC1" w:rsidP="0001679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lastRenderedPageBreak/>
              <w:t xml:space="preserve">Выполнение проектно-изыскательских работ по </w:t>
            </w:r>
            <w:bookmarkStart w:id="28" w:name="OLE_LINK100"/>
            <w:bookmarkStart w:id="29" w:name="OLE_LINK101"/>
            <w:r w:rsidRPr="0025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Строительству распределительного газопровода  для газоснабжения индивидуальных жилых </w:t>
            </w:r>
            <w:r w:rsidRPr="0025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домов в д. Домашово, в д. Фалилеево,</w:t>
            </w:r>
            <w:bookmarkEnd w:id="28"/>
            <w:bookmarkEnd w:id="29"/>
            <w:r w:rsidRPr="002578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57829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положительного заключения </w:t>
            </w:r>
            <w:bookmarkStart w:id="30" w:name="OLE_LINK111"/>
            <w:bookmarkStart w:id="31" w:name="OLE_LINK112"/>
            <w:r w:rsidRPr="00257829">
              <w:rPr>
                <w:rFonts w:ascii="Times New Roman" w:hAnsi="Times New Roman" w:cs="Times New Roman"/>
                <w:sz w:val="24"/>
                <w:szCs w:val="24"/>
              </w:rPr>
              <w:t>государственной экспертизы на проектно-сметную документацию</w:t>
            </w:r>
            <w:bookmarkEnd w:id="30"/>
            <w:bookmarkEnd w:id="31"/>
          </w:p>
        </w:tc>
        <w:tc>
          <w:tcPr>
            <w:tcW w:w="1134" w:type="dxa"/>
            <w:shd w:val="clear" w:color="auto" w:fill="auto"/>
          </w:tcPr>
          <w:p w:rsidR="00F94FC1" w:rsidRPr="00257829" w:rsidRDefault="00F94FC1" w:rsidP="00016792">
            <w:pPr>
              <w:ind w:firstLine="698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lastRenderedPageBreak/>
              <w:t>Усл.ед</w:t>
            </w:r>
            <w:proofErr w:type="spellEnd"/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F94FC1" w:rsidRPr="00257829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94FC1" w:rsidRPr="00257829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</w:tcPr>
          <w:p w:rsidR="00F94FC1" w:rsidRPr="00257829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gridSpan w:val="2"/>
          </w:tcPr>
          <w:p w:rsidR="00F94FC1" w:rsidRPr="00257829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F94FC1" w:rsidRPr="00257829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  <w:tr w:rsidR="00F94FC1" w:rsidRPr="00821DAB" w:rsidTr="00F94FC1">
        <w:tc>
          <w:tcPr>
            <w:tcW w:w="653" w:type="dxa"/>
            <w:vMerge/>
          </w:tcPr>
          <w:p w:rsidR="00F94FC1" w:rsidRPr="00821DAB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3141" w:type="dxa"/>
            <w:gridSpan w:val="3"/>
            <w:vMerge/>
          </w:tcPr>
          <w:p w:rsidR="00F94FC1" w:rsidRPr="00257829" w:rsidRDefault="00F94FC1" w:rsidP="0001679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F94FC1" w:rsidRPr="00257829" w:rsidRDefault="00F94FC1" w:rsidP="000167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578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распределительного газопровода  для газоснабжения индивидуальных жилых домов в д. Домашово, в д. Фалилеево</w:t>
            </w:r>
          </w:p>
        </w:tc>
        <w:tc>
          <w:tcPr>
            <w:tcW w:w="1134" w:type="dxa"/>
            <w:shd w:val="clear" w:color="auto" w:fill="auto"/>
          </w:tcPr>
          <w:p w:rsidR="00F94FC1" w:rsidRPr="00257829" w:rsidRDefault="00F94FC1" w:rsidP="00016792">
            <w:pPr>
              <w:ind w:firstLine="698"/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км</w:t>
            </w:r>
            <w:proofErr w:type="gramEnd"/>
            <w:r w:rsidRPr="00257829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F94FC1" w:rsidRPr="00257829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F94FC1" w:rsidRPr="00257829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98"/>
              <w:jc w:val="right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257829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gridSpan w:val="2"/>
          </w:tcPr>
          <w:p w:rsidR="00F94FC1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gridSpan w:val="2"/>
          </w:tcPr>
          <w:p w:rsidR="00F94FC1" w:rsidRPr="00257829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1134" w:type="dxa"/>
          </w:tcPr>
          <w:p w:rsidR="00F94FC1" w:rsidRPr="00257829" w:rsidRDefault="00F94FC1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</w:tr>
    </w:tbl>
    <w:p w:rsidR="00DC0C4D" w:rsidRDefault="00DC0C4D" w:rsidP="00DC0C4D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lang w:eastAsia="ru-RU"/>
        </w:rPr>
      </w:pPr>
    </w:p>
    <w:p w:rsidR="00017257" w:rsidRDefault="00017257" w:rsidP="00017257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Система программных мероприятий</w:t>
      </w:r>
    </w:p>
    <w:p w:rsidR="00DC0C4D" w:rsidRPr="00821DAB" w:rsidRDefault="00DC0C4D" w:rsidP="00DC0C4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муниципальной программы «</w:t>
      </w:r>
      <w:r w:rsidRPr="00B7482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Развитие жилищно-коммунального хозяйства муниципального образования "Фалилеевское сельское поселение</w:t>
      </w:r>
      <w:r w:rsidRPr="00821DAB"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  <w:t>»</w:t>
      </w:r>
    </w:p>
    <w:p w:rsidR="00017257" w:rsidRPr="00821DAB" w:rsidRDefault="00DC0C4D" w:rsidP="00827ACC">
      <w:pPr>
        <w:widowControl w:val="0"/>
        <w:autoSpaceDE w:val="0"/>
        <w:autoSpaceDN w:val="0"/>
        <w:adjustRightInd w:val="0"/>
        <w:spacing w:after="0" w:line="240" w:lineRule="auto"/>
        <w:ind w:firstLine="698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>Подпрограмма:</w:t>
      </w:r>
      <w:r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  </w:t>
      </w:r>
      <w:r w:rsidRPr="00821DAB">
        <w:rPr>
          <w:rFonts w:ascii="Times New Roman" w:eastAsia="Times New Roman" w:hAnsi="Times New Roman" w:cs="Times New Roman"/>
          <w:b/>
          <w:bCs/>
          <w:i/>
          <w:color w:val="26282F"/>
          <w:sz w:val="24"/>
          <w:szCs w:val="24"/>
          <w:lang w:eastAsia="ru-RU"/>
        </w:rPr>
        <w:t xml:space="preserve"> </w:t>
      </w:r>
      <w:r w:rsidRPr="007C588B">
        <w:rPr>
          <w:rFonts w:ascii="Times New Roman" w:eastAsia="Calibri" w:hAnsi="Times New Roman" w:cs="Times New Roman"/>
          <w:b/>
          <w:bCs/>
          <w:sz w:val="24"/>
          <w:szCs w:val="24"/>
        </w:rPr>
        <w:t>«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b/>
          <w:sz w:val="24"/>
          <w:szCs w:val="24"/>
        </w:rPr>
        <w:t>коммунального</w:t>
      </w:r>
      <w:r w:rsidRPr="007C588B">
        <w:rPr>
          <w:rFonts w:ascii="Times New Roman" w:hAnsi="Times New Roman" w:cs="Times New Roman"/>
          <w:b/>
          <w:sz w:val="24"/>
          <w:szCs w:val="24"/>
        </w:rPr>
        <w:t xml:space="preserve"> хозяйства МО «Фалилеевское сельское поселение</w:t>
      </w:r>
      <w:r w:rsidRPr="00725070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tbl>
      <w:tblPr>
        <w:tblpPr w:leftFromText="180" w:rightFromText="180" w:vertAnchor="text" w:tblpY="1"/>
        <w:tblOverlap w:val="never"/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"/>
        <w:gridCol w:w="2118"/>
        <w:gridCol w:w="4394"/>
        <w:gridCol w:w="1276"/>
        <w:gridCol w:w="1276"/>
        <w:gridCol w:w="1134"/>
        <w:gridCol w:w="1134"/>
        <w:gridCol w:w="1134"/>
        <w:gridCol w:w="1559"/>
        <w:gridCol w:w="1559"/>
      </w:tblGrid>
      <w:tr w:rsidR="004F7BD5" w:rsidRPr="00821DAB" w:rsidTr="00C615BA">
        <w:trPr>
          <w:trHeight w:val="496"/>
        </w:trPr>
        <w:tc>
          <w:tcPr>
            <w:tcW w:w="542" w:type="dxa"/>
            <w:gridSpan w:val="2"/>
            <w:vMerge w:val="restart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N </w:t>
            </w:r>
            <w:proofErr w:type="spellStart"/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/</w:t>
            </w:r>
            <w:proofErr w:type="spell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2118" w:type="dxa"/>
            <w:vMerge w:val="restart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Наименование программных мероприятий</w:t>
            </w:r>
          </w:p>
        </w:tc>
        <w:tc>
          <w:tcPr>
            <w:tcW w:w="4394" w:type="dxa"/>
            <w:vMerge w:val="restart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76" w:type="dxa"/>
            <w:vMerge w:val="restart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Объем финансирования – всего, тыс. руб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..</w:t>
            </w:r>
            <w:proofErr w:type="gramEnd"/>
          </w:p>
        </w:tc>
        <w:tc>
          <w:tcPr>
            <w:tcW w:w="4678" w:type="dxa"/>
            <w:gridSpan w:val="4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 xml:space="preserve">В том числе по срокам 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(тыс</w:t>
            </w:r>
            <w:proofErr w:type="gramStart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.р</w:t>
            </w:r>
            <w:proofErr w:type="gramEnd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уб.)</w:t>
            </w:r>
          </w:p>
        </w:tc>
        <w:tc>
          <w:tcPr>
            <w:tcW w:w="3118" w:type="dxa"/>
            <w:gridSpan w:val="2"/>
            <w:vMerge w:val="restart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Исполнители программных мероприятий</w:t>
            </w:r>
          </w:p>
        </w:tc>
      </w:tr>
      <w:tr w:rsidR="004F7BD5" w:rsidRPr="00821DAB" w:rsidTr="00C615BA">
        <w:trPr>
          <w:trHeight w:val="652"/>
        </w:trPr>
        <w:tc>
          <w:tcPr>
            <w:tcW w:w="542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2018г.</w:t>
            </w:r>
          </w:p>
        </w:tc>
        <w:tc>
          <w:tcPr>
            <w:tcW w:w="1134" w:type="dxa"/>
          </w:tcPr>
          <w:p w:rsidR="004F7BD5" w:rsidRPr="00821DAB" w:rsidRDefault="004F7BD5" w:rsidP="004F7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2019г.</w:t>
            </w:r>
          </w:p>
        </w:tc>
        <w:tc>
          <w:tcPr>
            <w:tcW w:w="1134" w:type="dxa"/>
          </w:tcPr>
          <w:p w:rsidR="004F7BD5" w:rsidRPr="00821DAB" w:rsidRDefault="004F7BD5" w:rsidP="004F7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2020г.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Pr="00821DAB" w:rsidRDefault="004F7BD5" w:rsidP="004F7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2021г.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4F7BD5" w:rsidRPr="00821DAB" w:rsidTr="00C615BA">
        <w:trPr>
          <w:trHeight w:val="264"/>
        </w:trPr>
        <w:tc>
          <w:tcPr>
            <w:tcW w:w="542" w:type="dxa"/>
            <w:gridSpan w:val="2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18" w:type="dxa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394" w:type="dxa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118" w:type="dxa"/>
            <w:gridSpan w:val="2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9</w:t>
            </w:r>
          </w:p>
        </w:tc>
      </w:tr>
      <w:tr w:rsidR="00DC0C4D" w:rsidRPr="00821DAB" w:rsidTr="00016792">
        <w:trPr>
          <w:trHeight w:val="264"/>
        </w:trPr>
        <w:tc>
          <w:tcPr>
            <w:tcW w:w="16126" w:type="dxa"/>
            <w:gridSpan w:val="11"/>
            <w:shd w:val="clear" w:color="auto" w:fill="auto"/>
            <w:hideMark/>
          </w:tcPr>
          <w:p w:rsidR="00DC0C4D" w:rsidRPr="006B2F5E" w:rsidRDefault="00DC0C4D" w:rsidP="00016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2" w:name="OLE_LINK62"/>
            <w:bookmarkStart w:id="33" w:name="OLE_LINK63"/>
            <w:bookmarkStart w:id="34" w:name="OLE_LINK64"/>
            <w:r w:rsidRPr="006B2F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«Обеспечение устойчивого функционирования коммунальной инфраструктуры и повышение </w:t>
            </w:r>
            <w:proofErr w:type="spellStart"/>
            <w:r w:rsidRPr="006B2F5E">
              <w:rPr>
                <w:rFonts w:ascii="Times New Roman" w:hAnsi="Times New Roman" w:cs="Times New Roman"/>
                <w:b/>
                <w:sz w:val="24"/>
                <w:szCs w:val="24"/>
              </w:rPr>
              <w:t>энергоэффективности</w:t>
            </w:r>
            <w:proofErr w:type="spellEnd"/>
            <w:r w:rsidRPr="006B2F5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поселения»</w:t>
            </w:r>
          </w:p>
          <w:bookmarkEnd w:id="32"/>
          <w:bookmarkEnd w:id="33"/>
          <w:bookmarkEnd w:id="34"/>
          <w:p w:rsidR="00DC0C4D" w:rsidRPr="00821DAB" w:rsidRDefault="00DC0C4D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</w:tr>
      <w:tr w:rsidR="004F7BD5" w:rsidRPr="00821DAB" w:rsidTr="00C615BA">
        <w:trPr>
          <w:trHeight w:val="135"/>
        </w:trPr>
        <w:tc>
          <w:tcPr>
            <w:tcW w:w="534" w:type="dxa"/>
            <w:vMerge w:val="restart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канализационных очистных сооружений в дер. Фалилеево, в том числе проектно-изыскательские работы</w:t>
            </w:r>
          </w:p>
        </w:tc>
        <w:tc>
          <w:tcPr>
            <w:tcW w:w="4394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A8286E" w:rsidRDefault="00A8286E" w:rsidP="00016792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A8286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7101,4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732A85" w:rsidRDefault="004F7BD5" w:rsidP="00C57E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81</w:t>
            </w:r>
            <w:r w:rsidR="00C57EEF"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</w:t>
            </w: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 w:rsidR="00C57EEF"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4F7BD5" w:rsidRPr="00732A85" w:rsidRDefault="00A8286E" w:rsidP="00535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628</w:t>
            </w:r>
            <w:r w:rsidR="00535BA2"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</w:t>
            </w: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</w:t>
            </w:r>
            <w:r w:rsidR="00535BA2"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 w:val="restart"/>
            <w:shd w:val="clear" w:color="auto" w:fill="auto"/>
            <w:hideMark/>
          </w:tcPr>
          <w:p w:rsidR="004F7BD5" w:rsidRPr="00821DAB" w:rsidRDefault="004F7BD5" w:rsidP="004F7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35" w:name="OLE_LINK4"/>
            <w:bookmarkStart w:id="36" w:name="OLE_LINK5"/>
            <w:bookmarkStart w:id="37" w:name="OLE_LINK6"/>
            <w:bookmarkStart w:id="38" w:name="OLE_LINK19"/>
            <w:bookmarkStart w:id="39" w:name="OLE_LINK20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bookmarkEnd w:id="35"/>
          <w:bookmarkEnd w:id="36"/>
          <w:bookmarkEnd w:id="37"/>
          <w:bookmarkEnd w:id="38"/>
          <w:bookmarkEnd w:id="39"/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4F7BD5" w:rsidRPr="00821DAB" w:rsidTr="00C615B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A8286E" w:rsidRDefault="00A8286E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4F7BD5" w:rsidRPr="00D007EA" w:rsidRDefault="004F7BD5" w:rsidP="0001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4F7BD5" w:rsidRPr="00821DAB" w:rsidTr="00C615B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A8286E" w:rsidRDefault="00A8286E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A8286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144,4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134" w:type="dxa"/>
          </w:tcPr>
          <w:p w:rsidR="004F7BD5" w:rsidRPr="00D007EA" w:rsidRDefault="00A8286E" w:rsidP="0001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116,9</w:t>
            </w:r>
          </w:p>
        </w:tc>
        <w:tc>
          <w:tcPr>
            <w:tcW w:w="1134" w:type="dxa"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4F7BD5" w:rsidRPr="00821DAB" w:rsidTr="00C615B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A8286E" w:rsidRDefault="00A8286E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A8286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6957,0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732A85" w:rsidRDefault="00C57EEF" w:rsidP="0001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787,0</w:t>
            </w:r>
          </w:p>
        </w:tc>
        <w:tc>
          <w:tcPr>
            <w:tcW w:w="1134" w:type="dxa"/>
          </w:tcPr>
          <w:p w:rsidR="004F7BD5" w:rsidRPr="00732A85" w:rsidRDefault="00A8286E" w:rsidP="0053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6170,</w:t>
            </w:r>
            <w:r w:rsidR="00535BA2"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4F7BD5" w:rsidRPr="00821DAB" w:rsidTr="00C615BA">
        <w:trPr>
          <w:trHeight w:val="135"/>
        </w:trPr>
        <w:tc>
          <w:tcPr>
            <w:tcW w:w="534" w:type="dxa"/>
            <w:vMerge w:val="restart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4F7BD5" w:rsidRPr="004F7BD5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Содержание, обслуживание, капитальный и текущий ремонт </w:t>
            </w: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lastRenderedPageBreak/>
              <w:t>объектов коммунального хозяйства</w:t>
            </w:r>
          </w:p>
        </w:tc>
        <w:tc>
          <w:tcPr>
            <w:tcW w:w="4394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4F7BD5" w:rsidRDefault="00CE2881" w:rsidP="0001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350,4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732A85" w:rsidRDefault="00C57EEF" w:rsidP="0005794F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05794F"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="004F7BD5"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</w:tcPr>
          <w:p w:rsidR="004F7BD5" w:rsidRPr="00732A85" w:rsidRDefault="00CE2881" w:rsidP="00016792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134" w:type="dxa"/>
          </w:tcPr>
          <w:p w:rsidR="004F7BD5" w:rsidRPr="004F7BD5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Pr="004F7BD5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4F7BD5" w:rsidRPr="00821DAB" w:rsidTr="00C615B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4F7BD5" w:rsidRDefault="00CE2881" w:rsidP="0001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350,4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732A85" w:rsidRDefault="00C57EEF" w:rsidP="0005794F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</w:t>
            </w:r>
            <w:r w:rsidR="0005794F"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</w:tcPr>
          <w:p w:rsidR="004F7BD5" w:rsidRPr="00732A85" w:rsidRDefault="00CE2881" w:rsidP="00016792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134" w:type="dxa"/>
          </w:tcPr>
          <w:p w:rsidR="004F7BD5" w:rsidRPr="004F7BD5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Pr="004F7BD5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32,2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4F7BD5" w:rsidRPr="00821DAB" w:rsidTr="00C615B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4F7BD5" w:rsidRDefault="004F7BD5" w:rsidP="0001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4F7BD5" w:rsidRDefault="004F7BD5" w:rsidP="00016792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4F7BD5" w:rsidRPr="004F7BD5" w:rsidRDefault="004F7BD5" w:rsidP="00016792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4F7BD5" w:rsidRPr="004F7BD5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Pr="004F7BD5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4F7BD5" w:rsidRPr="00821DAB" w:rsidTr="00C615B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4F7BD5" w:rsidRDefault="004F7BD5" w:rsidP="000167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BD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4F7BD5" w:rsidRDefault="004F7BD5" w:rsidP="00016792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4F7BD5" w:rsidRPr="004F7BD5" w:rsidRDefault="004F7BD5" w:rsidP="00016792">
            <w:pP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4F7BD5" w:rsidRPr="004F7BD5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Pr="004F7BD5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4F7BD5" w:rsidRPr="00821DAB" w:rsidTr="00C615BA">
        <w:trPr>
          <w:trHeight w:val="135"/>
        </w:trPr>
        <w:tc>
          <w:tcPr>
            <w:tcW w:w="534" w:type="dxa"/>
            <w:vMerge w:val="restart"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4F7BD5" w:rsidRPr="00C12D3E" w:rsidRDefault="004F7BD5" w:rsidP="004F7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C12D3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Приобретение автономных источников электроснабжения (</w:t>
            </w:r>
            <w:proofErr w:type="spellStart"/>
            <w:proofErr w:type="gramStart"/>
            <w:r w:rsidRPr="00C12D3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дизель-генераторов</w:t>
            </w:r>
            <w:proofErr w:type="spellEnd"/>
            <w:proofErr w:type="gramEnd"/>
            <w:r w:rsidRPr="00C12D3E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) для резервного энергоснабжения объектов жизнеобеспечения населенных пунктов Ленинградской области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 в т. ч. постановка на учет шасси</w:t>
            </w:r>
          </w:p>
        </w:tc>
        <w:tc>
          <w:tcPr>
            <w:tcW w:w="4394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4F7BD5" w:rsidRDefault="006D6640" w:rsidP="00095BFC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1446,</w:t>
            </w:r>
            <w:r w:rsidR="00095BF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4F7BD5" w:rsidRDefault="006D6640" w:rsidP="008B35B6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1446,</w:t>
            </w:r>
            <w:r w:rsidR="008B35B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:rsidR="004F7BD5" w:rsidRPr="00D007EA" w:rsidRDefault="004F7BD5" w:rsidP="004F7BD5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4F7BD5" w:rsidRPr="00821DAB" w:rsidTr="00C615B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4F7BD5" w:rsidRDefault="004F7BD5" w:rsidP="000579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</w:t>
            </w:r>
            <w:r w:rsidR="0005794F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732A85" w:rsidRDefault="0005794F" w:rsidP="004F7BD5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1134" w:type="dxa"/>
          </w:tcPr>
          <w:p w:rsidR="004F7BD5" w:rsidRPr="00D007EA" w:rsidRDefault="004F7BD5" w:rsidP="0001679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4F7BD5" w:rsidRPr="00821DAB" w:rsidTr="00C615B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4F7BD5" w:rsidRDefault="004F7BD5" w:rsidP="004F7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4F7BD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732A85" w:rsidRDefault="00D141A6" w:rsidP="004F7BD5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1134" w:type="dxa"/>
          </w:tcPr>
          <w:p w:rsidR="004F7BD5" w:rsidRPr="00D007EA" w:rsidRDefault="004F7BD5" w:rsidP="00016792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Pr="00D007EA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4F7BD5" w:rsidRPr="00821DAB" w:rsidTr="00C615B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4F7BD5" w:rsidRPr="00D007EA" w:rsidRDefault="004F7BD5" w:rsidP="00016792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4F7BD5" w:rsidRDefault="0005794F" w:rsidP="0009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1298,</w:t>
            </w:r>
            <w:r w:rsidR="00095BFC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hideMark/>
          </w:tcPr>
          <w:p w:rsidR="004F7BD5" w:rsidRPr="00732A85" w:rsidRDefault="0005794F" w:rsidP="004F7BD5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1298,5</w:t>
            </w:r>
          </w:p>
        </w:tc>
        <w:tc>
          <w:tcPr>
            <w:tcW w:w="1134" w:type="dxa"/>
          </w:tcPr>
          <w:p w:rsidR="004F7BD5" w:rsidRDefault="004F7BD5" w:rsidP="00016792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</w:t>
            </w:r>
            <w:r w:rsidRPr="00924136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4F7BD5" w:rsidRDefault="004F7BD5" w:rsidP="00016792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4F7BD5" w:rsidRDefault="004F7BD5" w:rsidP="00016792">
            <w:pPr>
              <w:jc w:val="center"/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4F7BD5" w:rsidRPr="00821DAB" w:rsidRDefault="004F7BD5" w:rsidP="00016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F96E30" w:rsidRPr="00821DAB" w:rsidTr="00C615BA">
        <w:trPr>
          <w:trHeight w:val="135"/>
        </w:trPr>
        <w:tc>
          <w:tcPr>
            <w:tcW w:w="534" w:type="dxa"/>
            <w:vMerge w:val="restart"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F96E30" w:rsidRPr="009C0115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Ремонт водопровода в д. Фалилеево</w:t>
            </w: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9C0115" w:rsidRDefault="00F96E30" w:rsidP="00F96E3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9C0115" w:rsidRDefault="00F96E30" w:rsidP="00F96E30">
            <w:pPr>
              <w:jc w:val="center"/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Pr="009C0115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</w:tcPr>
          <w:p w:rsidR="00F96E30" w:rsidRPr="009C0115" w:rsidRDefault="00F96E30" w:rsidP="00F96E30">
            <w:pPr>
              <w:jc w:val="center"/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Pr="009C0115" w:rsidRDefault="00F96E30" w:rsidP="00F96E30">
            <w:pPr>
              <w:jc w:val="center"/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 w:val="restart"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F96E30" w:rsidRPr="00821DAB" w:rsidTr="00C615B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4F7BD5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4F7BD5" w:rsidRDefault="00F96E30" w:rsidP="00F96E3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Default="00F96E30" w:rsidP="00F96E3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Default="00F96E30" w:rsidP="00F96E3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Default="00F96E30" w:rsidP="00F96E3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F96E30" w:rsidRPr="00821DAB" w:rsidTr="00C615B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4F7BD5" w:rsidRDefault="00E6047F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4F7BD5" w:rsidRDefault="00F96E30" w:rsidP="00F96E3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Default="00F96E30" w:rsidP="00F96E3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134" w:type="dxa"/>
          </w:tcPr>
          <w:p w:rsidR="00F96E30" w:rsidRDefault="00F96E30" w:rsidP="00F96E3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Default="00F96E30" w:rsidP="00F96E3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F96E30" w:rsidRPr="00821DAB" w:rsidTr="00C615BA">
        <w:trPr>
          <w:trHeight w:val="135"/>
        </w:trPr>
        <w:tc>
          <w:tcPr>
            <w:tcW w:w="534" w:type="dxa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sz w:val="24"/>
                <w:szCs w:val="24"/>
              </w:rPr>
            </w:pPr>
            <w:r w:rsidRPr="00FB42FB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4F7BD5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4F7BD5" w:rsidRDefault="00F96E30" w:rsidP="00F96E3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Default="00F96E30" w:rsidP="00F96E3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Default="00F96E30" w:rsidP="00F96E3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Default="00F96E30" w:rsidP="00F96E30">
            <w:pPr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9C011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</w:tr>
      <w:tr w:rsidR="00F96E30" w:rsidRPr="00821DAB" w:rsidTr="00016792">
        <w:trPr>
          <w:trHeight w:val="135"/>
        </w:trPr>
        <w:tc>
          <w:tcPr>
            <w:tcW w:w="16126" w:type="dxa"/>
            <w:gridSpan w:val="11"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0B0617">
              <w:rPr>
                <w:rFonts w:ascii="Times New Roman" w:eastAsia="Times New Roman" w:hAnsi="Times New Roman" w:cs="Times New Roman"/>
                <w:b/>
                <w:bCs/>
                <w:i/>
                <w:color w:val="26282F"/>
                <w:sz w:val="24"/>
                <w:szCs w:val="24"/>
                <w:lang w:eastAsia="ru-RU"/>
              </w:rPr>
              <w:t>Основное мероприятие: «</w:t>
            </w:r>
            <w:r w:rsidRPr="000B0617">
              <w:rPr>
                <w:rFonts w:ascii="Times New Roman" w:hAnsi="Times New Roman" w:cs="Times New Roman"/>
                <w:b/>
                <w:sz w:val="24"/>
                <w:szCs w:val="24"/>
              </w:rPr>
              <w:t>Газификация населенных пунктов МО «Фалилеевское сельское поселение»</w:t>
            </w:r>
          </w:p>
        </w:tc>
      </w:tr>
      <w:tr w:rsidR="00F96E30" w:rsidRPr="00821DAB" w:rsidTr="00C615BA">
        <w:trPr>
          <w:trHeight w:val="207"/>
        </w:trPr>
        <w:tc>
          <w:tcPr>
            <w:tcW w:w="534" w:type="dxa"/>
            <w:vMerge w:val="restart"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40" w:name="_Hlk491197928"/>
            <w:bookmarkStart w:id="41" w:name="_Hlk491197764"/>
            <w:bookmarkStart w:id="42" w:name="_Hlk491198059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43" w:name="OLE_LINK113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Распределительный газопровод  для газоснабжения индивидуальных жилых домов в </w:t>
            </w:r>
            <w:proofErr w:type="spellStart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.Ф</w:t>
            </w:r>
            <w:proofErr w:type="gramEnd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алилеево</w:t>
            </w:r>
            <w:bookmarkEnd w:id="43"/>
            <w:proofErr w:type="spellEnd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</w:t>
            </w:r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т.ч. проекты работы (5км)</w:t>
            </w: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E6047F" w:rsidP="00F96E3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28143,5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Pr="00D007EA" w:rsidRDefault="009A1461" w:rsidP="00EC45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4481,0</w:t>
            </w:r>
          </w:p>
        </w:tc>
        <w:tc>
          <w:tcPr>
            <w:tcW w:w="1134" w:type="dxa"/>
          </w:tcPr>
          <w:p w:rsidR="00F96E30" w:rsidRPr="00D007EA" w:rsidRDefault="009A1461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18800,7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Pr="00D007EA" w:rsidRDefault="0058475F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5736,5</w:t>
            </w:r>
          </w:p>
        </w:tc>
        <w:tc>
          <w:tcPr>
            <w:tcW w:w="3118" w:type="dxa"/>
            <w:gridSpan w:val="2"/>
            <w:vMerge w:val="restart"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bookmarkStart w:id="44" w:name="OLE_LINK14"/>
            <w:bookmarkStart w:id="45" w:name="OLE_LINK15"/>
            <w:bookmarkStart w:id="46" w:name="OLE_LINK16"/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Администрация  МО «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Фалилеевско</w:t>
            </w: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е сельское поселение»</w:t>
            </w:r>
          </w:p>
          <w:bookmarkEnd w:id="44"/>
          <w:bookmarkEnd w:id="45"/>
          <w:bookmarkEnd w:id="46"/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96E30" w:rsidRPr="00821DAB" w:rsidTr="00C615B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47" w:name="_Hlk498167794"/>
            <w:bookmarkEnd w:id="40"/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Pr="00D007EA" w:rsidRDefault="009A1461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</w:t>
            </w:r>
            <w:r w:rsidR="00F96E3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47"/>
      <w:tr w:rsidR="00F96E30" w:rsidRPr="00821DAB" w:rsidTr="00C615B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C615BA" w:rsidP="00F96E3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127,8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Pr="00732A85" w:rsidRDefault="00EC45CC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127,8</w:t>
            </w:r>
          </w:p>
        </w:tc>
        <w:tc>
          <w:tcPr>
            <w:tcW w:w="1134" w:type="dxa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41"/>
      <w:tr w:rsidR="00F96E30" w:rsidRPr="00821DAB" w:rsidTr="00C615B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E6047F" w:rsidP="00F96E3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27265,7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Pr="00732A85" w:rsidRDefault="009A1461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4353,2</w:t>
            </w:r>
          </w:p>
        </w:tc>
        <w:tc>
          <w:tcPr>
            <w:tcW w:w="1134" w:type="dxa"/>
          </w:tcPr>
          <w:p w:rsidR="00F96E30" w:rsidRPr="00D007EA" w:rsidRDefault="009A1461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18050,7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Pr="00D007EA" w:rsidRDefault="0058475F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5696,5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42"/>
      <w:tr w:rsidR="00F96E30" w:rsidRPr="00821DAB" w:rsidTr="00C615BA">
        <w:trPr>
          <w:trHeight w:val="207"/>
        </w:trPr>
        <w:tc>
          <w:tcPr>
            <w:tcW w:w="534" w:type="dxa"/>
            <w:vMerge w:val="restart"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48" w:name="OLE_LINK88"/>
            <w:bookmarkStart w:id="49" w:name="OLE_LINK89"/>
            <w:bookmarkStart w:id="50" w:name="OLE_LINK90"/>
            <w:bookmarkStart w:id="51" w:name="OLE_LINK91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распределительного газопровода  для газоснабжения индивидуальных жилых домов в д. Домашово, в т.ч. проекты работы </w:t>
            </w:r>
            <w:bookmarkEnd w:id="48"/>
            <w:bookmarkEnd w:id="49"/>
            <w:bookmarkEnd w:id="50"/>
            <w:bookmarkEnd w:id="51"/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(6,3км)</w:t>
            </w: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E6047F" w:rsidP="00F96E3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31551,0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Pr="00732A85" w:rsidRDefault="001C656F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7888,0</w:t>
            </w:r>
          </w:p>
        </w:tc>
        <w:tc>
          <w:tcPr>
            <w:tcW w:w="1134" w:type="dxa"/>
          </w:tcPr>
          <w:p w:rsidR="00F96E30" w:rsidRPr="00D007EA" w:rsidRDefault="001C656F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21739,0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Pr="00D007EA" w:rsidRDefault="0058475F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2061,0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96E30" w:rsidRPr="00821DAB" w:rsidTr="00C615B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52" w:name="_Hlk498168249"/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96E30" w:rsidRPr="00C33659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Pr="00732A85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Pr="00D007EA" w:rsidRDefault="009A1461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50</w:t>
            </w:r>
            <w:r w:rsidR="00F96E30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2"/>
      <w:tr w:rsidR="00F96E30" w:rsidRPr="00821DAB" w:rsidTr="00535BA2">
        <w:trPr>
          <w:trHeight w:val="577"/>
        </w:trPr>
        <w:tc>
          <w:tcPr>
            <w:tcW w:w="534" w:type="dxa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96E30" w:rsidRPr="00C33659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F96E30" w:rsidRPr="00732A85" w:rsidRDefault="00EC45CC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134" w:type="dxa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96E30" w:rsidRPr="00821DAB" w:rsidTr="00C615B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96E30" w:rsidRPr="00C33659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E6047F" w:rsidP="00F96E3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30571,0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:rsidR="00F96E30" w:rsidRPr="00732A85" w:rsidRDefault="001C656F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7658,0</w:t>
            </w:r>
          </w:p>
        </w:tc>
        <w:tc>
          <w:tcPr>
            <w:tcW w:w="1134" w:type="dxa"/>
          </w:tcPr>
          <w:p w:rsidR="00F96E30" w:rsidRPr="00D007EA" w:rsidRDefault="001C656F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20989,0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Pr="00D007EA" w:rsidRDefault="0058475F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2011,0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96E30" w:rsidRPr="00821DAB" w:rsidTr="00C615BA">
        <w:trPr>
          <w:trHeight w:val="207"/>
        </w:trPr>
        <w:tc>
          <w:tcPr>
            <w:tcW w:w="534" w:type="dxa"/>
            <w:vMerge w:val="restart"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53" w:name="_Hlk529820264"/>
            <w:bookmarkStart w:id="54" w:name="_Hlk491197716"/>
            <w:r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hideMark/>
          </w:tcPr>
          <w:p w:rsidR="00F96E30" w:rsidRPr="00C33659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  <w:r w:rsidRPr="00D007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Проведение </w:t>
            </w:r>
            <w:r w:rsidRPr="00D007EA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экспертизы на проектно-сметную документацию по строительству </w:t>
            </w:r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распределительного газопровода  для газоснабжения индивидуальных жилых домов в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0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Фалилеево, д.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Домашово</w:t>
            </w: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3C3C6E" w:rsidP="00F96E3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2784,0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732A85" w:rsidRDefault="00C57EEF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</w:tcPr>
          <w:p w:rsidR="00F96E30" w:rsidRPr="00732A85" w:rsidRDefault="00E26CC8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2624,0</w:t>
            </w:r>
          </w:p>
        </w:tc>
        <w:tc>
          <w:tcPr>
            <w:tcW w:w="1134" w:type="dxa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96E30" w:rsidRPr="00821DAB" w:rsidTr="00C615B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  <w:bookmarkStart w:id="55" w:name="_Hlk498168233"/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96E30" w:rsidRPr="00C33659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бюджета МО "Фалилеевское сельское поселение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3C3C6E" w:rsidP="00F96E3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732A85" w:rsidRDefault="00C57EEF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</w:tcPr>
          <w:p w:rsidR="00F96E30" w:rsidRPr="00732A85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5"/>
      <w:tr w:rsidR="00F96E30" w:rsidRPr="00821DAB" w:rsidTr="00C615BA">
        <w:trPr>
          <w:trHeight w:val="207"/>
        </w:trPr>
        <w:tc>
          <w:tcPr>
            <w:tcW w:w="534" w:type="dxa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96E30" w:rsidRPr="00C33659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96E30" w:rsidRPr="00D007EA" w:rsidRDefault="00F96E30" w:rsidP="00F96E30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C615BA" w:rsidP="00F96E3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Pr="00732A85" w:rsidRDefault="00360A91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1134" w:type="dxa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bookmarkStart w:id="56" w:name="OLE_LINK12"/>
            <w:bookmarkStart w:id="57" w:name="OLE_LINK13"/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  <w:bookmarkEnd w:id="56"/>
            <w:bookmarkEnd w:id="57"/>
          </w:p>
        </w:tc>
        <w:tc>
          <w:tcPr>
            <w:tcW w:w="1134" w:type="dxa"/>
            <w:shd w:val="clear" w:color="auto" w:fill="auto"/>
            <w:hideMark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96E30" w:rsidRPr="00821DAB" w:rsidTr="00C615BA">
        <w:trPr>
          <w:trHeight w:val="2416"/>
        </w:trPr>
        <w:tc>
          <w:tcPr>
            <w:tcW w:w="534" w:type="dxa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hideMark/>
          </w:tcPr>
          <w:p w:rsidR="00F96E30" w:rsidRPr="00C33659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  <w:lang w:eastAsia="ru-RU"/>
              </w:rPr>
            </w:pPr>
          </w:p>
        </w:tc>
        <w:tc>
          <w:tcPr>
            <w:tcW w:w="4394" w:type="dxa"/>
            <w:shd w:val="clear" w:color="auto" w:fill="auto"/>
            <w:hideMark/>
          </w:tcPr>
          <w:p w:rsidR="00F96E30" w:rsidRPr="00FB42FB" w:rsidRDefault="00F96E30" w:rsidP="00F96E30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FB42FB">
              <w:rPr>
                <w:rFonts w:ascii="Times New Roman" w:hAnsi="Times New Roman"/>
                <w:sz w:val="24"/>
                <w:szCs w:val="24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C33659" w:rsidRDefault="003C3C6E" w:rsidP="00F96E3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0"/>
                <w:szCs w:val="20"/>
                <w:lang w:eastAsia="ru-RU"/>
              </w:rPr>
              <w:t>2240,0</w:t>
            </w:r>
          </w:p>
        </w:tc>
        <w:tc>
          <w:tcPr>
            <w:tcW w:w="1276" w:type="dxa"/>
            <w:shd w:val="clear" w:color="auto" w:fill="auto"/>
            <w:hideMark/>
          </w:tcPr>
          <w:p w:rsidR="00F96E30" w:rsidRPr="00634D10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F96E30" w:rsidRPr="00732A85" w:rsidRDefault="00535BA2" w:rsidP="00535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2240,0</w:t>
            </w:r>
          </w:p>
        </w:tc>
        <w:tc>
          <w:tcPr>
            <w:tcW w:w="1134" w:type="dxa"/>
          </w:tcPr>
          <w:p w:rsidR="00F96E30" w:rsidRPr="00634D10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hideMark/>
          </w:tcPr>
          <w:p w:rsidR="00F96E30" w:rsidRPr="00634D10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3118" w:type="dxa"/>
            <w:gridSpan w:val="2"/>
            <w:vMerge/>
            <w:shd w:val="clear" w:color="auto" w:fill="auto"/>
            <w:hideMark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53"/>
      <w:bookmarkEnd w:id="54"/>
      <w:tr w:rsidR="00F96E30" w:rsidRPr="00821DAB" w:rsidTr="00016792">
        <w:trPr>
          <w:trHeight w:val="269"/>
        </w:trPr>
        <w:tc>
          <w:tcPr>
            <w:tcW w:w="2660" w:type="dxa"/>
            <w:gridSpan w:val="3"/>
            <w:vMerge w:val="restart"/>
            <w:shd w:val="clear" w:color="auto" w:fill="auto"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  <w:r w:rsidRPr="00821DAB"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 xml:space="preserve">ВСЕГО ПО 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  <w:t>Подпрограмме</w:t>
            </w:r>
          </w:p>
        </w:tc>
        <w:tc>
          <w:tcPr>
            <w:tcW w:w="4394" w:type="dxa"/>
            <w:shd w:val="clear" w:color="auto" w:fill="auto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F96E30" w:rsidRPr="00D007EA" w:rsidRDefault="004E33D3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72688,5</w:t>
            </w:r>
          </w:p>
        </w:tc>
        <w:tc>
          <w:tcPr>
            <w:tcW w:w="1276" w:type="dxa"/>
            <w:shd w:val="clear" w:color="auto" w:fill="auto"/>
          </w:tcPr>
          <w:p w:rsidR="00F96E30" w:rsidRPr="00732A85" w:rsidRDefault="008B35B6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2621,0</w:t>
            </w:r>
          </w:p>
        </w:tc>
        <w:tc>
          <w:tcPr>
            <w:tcW w:w="1134" w:type="dxa"/>
          </w:tcPr>
          <w:p w:rsidR="00F96E30" w:rsidRPr="00732A85" w:rsidRDefault="00CF5176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21665,9</w:t>
            </w:r>
          </w:p>
        </w:tc>
        <w:tc>
          <w:tcPr>
            <w:tcW w:w="1134" w:type="dxa"/>
          </w:tcPr>
          <w:p w:rsidR="00F96E30" w:rsidRPr="00D007EA" w:rsidRDefault="004E33D3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40571,9</w:t>
            </w:r>
          </w:p>
        </w:tc>
        <w:tc>
          <w:tcPr>
            <w:tcW w:w="1134" w:type="dxa"/>
            <w:shd w:val="clear" w:color="auto" w:fill="auto"/>
          </w:tcPr>
          <w:p w:rsidR="00F96E30" w:rsidRPr="00D007EA" w:rsidRDefault="004E33D3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7829,7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96E30" w:rsidRPr="00821DAB" w:rsidTr="00016792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МО "Фалилеевское сельское поселение"</w:t>
            </w:r>
          </w:p>
        </w:tc>
        <w:tc>
          <w:tcPr>
            <w:tcW w:w="1276" w:type="dxa"/>
            <w:shd w:val="clear" w:color="auto" w:fill="auto"/>
          </w:tcPr>
          <w:p w:rsidR="00F96E30" w:rsidRPr="00D007EA" w:rsidRDefault="004E33D3" w:rsidP="00F96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2104,1</w:t>
            </w:r>
          </w:p>
        </w:tc>
        <w:tc>
          <w:tcPr>
            <w:tcW w:w="1276" w:type="dxa"/>
            <w:shd w:val="clear" w:color="auto" w:fill="auto"/>
          </w:tcPr>
          <w:p w:rsidR="00F96E30" w:rsidRPr="00732A85" w:rsidRDefault="008B35B6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363,7</w:t>
            </w:r>
          </w:p>
        </w:tc>
        <w:tc>
          <w:tcPr>
            <w:tcW w:w="1134" w:type="dxa"/>
          </w:tcPr>
          <w:p w:rsidR="00F96E30" w:rsidRPr="00732A85" w:rsidRDefault="004E33D3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134" w:type="dxa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1532,2</w:t>
            </w:r>
          </w:p>
        </w:tc>
        <w:tc>
          <w:tcPr>
            <w:tcW w:w="1134" w:type="dxa"/>
            <w:shd w:val="clear" w:color="auto" w:fill="auto"/>
          </w:tcPr>
          <w:p w:rsidR="00F96E30" w:rsidRPr="00D007EA" w:rsidRDefault="004E33D3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122,2</w:t>
            </w:r>
          </w:p>
        </w:tc>
        <w:tc>
          <w:tcPr>
            <w:tcW w:w="1559" w:type="dxa"/>
            <w:vMerge/>
            <w:shd w:val="clear" w:color="auto" w:fill="auto"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96E30" w:rsidRPr="00821DAB" w:rsidTr="00016792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96E30" w:rsidRPr="00D007EA" w:rsidRDefault="00F96E30" w:rsidP="00F96E30">
            <w:pPr>
              <w:rPr>
                <w:rFonts w:ascii="Times New Roman" w:hAnsi="Times New Roman"/>
                <w:bCs/>
                <w:color w:val="26282F"/>
                <w:sz w:val="24"/>
                <w:szCs w:val="24"/>
              </w:rPr>
            </w:pPr>
            <w:r w:rsidRPr="00D007EA">
              <w:rPr>
                <w:rFonts w:ascii="Times New Roman" w:hAnsi="Times New Roman"/>
                <w:bCs/>
                <w:color w:val="26282F"/>
                <w:sz w:val="24"/>
                <w:szCs w:val="24"/>
              </w:rPr>
              <w:t>Средства районного бюджета</w:t>
            </w:r>
          </w:p>
        </w:tc>
        <w:tc>
          <w:tcPr>
            <w:tcW w:w="1276" w:type="dxa"/>
            <w:shd w:val="clear" w:color="auto" w:fill="auto"/>
          </w:tcPr>
          <w:p w:rsidR="00F96E30" w:rsidRPr="00D007EA" w:rsidRDefault="00F96E30" w:rsidP="00F96E30">
            <w:pP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  <w:lang w:eastAsia="ru-RU"/>
              </w:rPr>
              <w:t>1330,5</w:t>
            </w:r>
          </w:p>
        </w:tc>
        <w:tc>
          <w:tcPr>
            <w:tcW w:w="1276" w:type="dxa"/>
            <w:shd w:val="clear" w:color="auto" w:fill="auto"/>
          </w:tcPr>
          <w:p w:rsidR="00F96E30" w:rsidRPr="00732A85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171,8</w:t>
            </w:r>
          </w:p>
        </w:tc>
        <w:tc>
          <w:tcPr>
            <w:tcW w:w="1134" w:type="dxa"/>
          </w:tcPr>
          <w:p w:rsidR="00F96E30" w:rsidRPr="00732A85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1158,7</w:t>
            </w:r>
          </w:p>
        </w:tc>
        <w:tc>
          <w:tcPr>
            <w:tcW w:w="1134" w:type="dxa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vMerge/>
            <w:shd w:val="clear" w:color="auto" w:fill="auto"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tr w:rsidR="00F96E30" w:rsidRPr="00821DAB" w:rsidTr="00016792">
        <w:trPr>
          <w:trHeight w:val="269"/>
        </w:trPr>
        <w:tc>
          <w:tcPr>
            <w:tcW w:w="2660" w:type="dxa"/>
            <w:gridSpan w:val="3"/>
            <w:vMerge/>
            <w:shd w:val="clear" w:color="auto" w:fill="auto"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lang w:eastAsia="ru-RU"/>
              </w:rPr>
            </w:pPr>
          </w:p>
        </w:tc>
        <w:tc>
          <w:tcPr>
            <w:tcW w:w="4394" w:type="dxa"/>
            <w:shd w:val="clear" w:color="auto" w:fill="auto"/>
          </w:tcPr>
          <w:p w:rsidR="00F96E30" w:rsidRPr="00D007EA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D007EA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276" w:type="dxa"/>
            <w:shd w:val="clear" w:color="auto" w:fill="auto"/>
          </w:tcPr>
          <w:p w:rsidR="00F96E30" w:rsidRPr="00D007EA" w:rsidRDefault="004E33D3" w:rsidP="00F96E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69253,9</w:t>
            </w:r>
          </w:p>
        </w:tc>
        <w:tc>
          <w:tcPr>
            <w:tcW w:w="1276" w:type="dxa"/>
            <w:shd w:val="clear" w:color="auto" w:fill="auto"/>
          </w:tcPr>
          <w:p w:rsidR="00F96E30" w:rsidRPr="00732A85" w:rsidRDefault="008B35B6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 w:rsidRPr="00732A85"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2085,5</w:t>
            </w:r>
          </w:p>
        </w:tc>
        <w:tc>
          <w:tcPr>
            <w:tcW w:w="1134" w:type="dxa"/>
          </w:tcPr>
          <w:p w:rsidR="00F96E30" w:rsidRPr="00732A85" w:rsidRDefault="004E33D3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20421,2</w:t>
            </w:r>
          </w:p>
        </w:tc>
        <w:tc>
          <w:tcPr>
            <w:tcW w:w="1134" w:type="dxa"/>
          </w:tcPr>
          <w:p w:rsidR="00F96E30" w:rsidRPr="00D007EA" w:rsidRDefault="004E33D3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39039,7</w:t>
            </w:r>
          </w:p>
        </w:tc>
        <w:tc>
          <w:tcPr>
            <w:tcW w:w="1134" w:type="dxa"/>
            <w:shd w:val="clear" w:color="auto" w:fill="auto"/>
          </w:tcPr>
          <w:p w:rsidR="00F96E30" w:rsidRPr="00D007EA" w:rsidRDefault="004E33D3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  <w:t>7707,5</w:t>
            </w:r>
          </w:p>
        </w:tc>
        <w:tc>
          <w:tcPr>
            <w:tcW w:w="1559" w:type="dxa"/>
            <w:vMerge/>
            <w:shd w:val="clear" w:color="auto" w:fill="auto"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96E30" w:rsidRPr="00821DAB" w:rsidRDefault="00F96E30" w:rsidP="00F96E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4"/>
                <w:szCs w:val="24"/>
                <w:lang w:eastAsia="ru-RU"/>
              </w:rPr>
            </w:pPr>
          </w:p>
        </w:tc>
      </w:tr>
      <w:bookmarkEnd w:id="4"/>
      <w:bookmarkEnd w:id="5"/>
      <w:bookmarkEnd w:id="6"/>
      <w:bookmarkEnd w:id="7"/>
      <w:bookmarkEnd w:id="8"/>
      <w:bookmarkEnd w:id="9"/>
      <w:bookmarkEnd w:id="10"/>
    </w:tbl>
    <w:p w:rsidR="00DC0C4D" w:rsidRDefault="00DC0C4D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DC0C4D" w:rsidRDefault="00DC0C4D" w:rsidP="00821DAB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Cs/>
          <w:color w:val="26282F"/>
          <w:sz w:val="24"/>
          <w:szCs w:val="24"/>
          <w:lang w:eastAsia="ru-RU"/>
        </w:rPr>
      </w:pPr>
    </w:p>
    <w:p w:rsidR="00374C47" w:rsidRDefault="00374C47" w:rsidP="00374C47">
      <w:pPr>
        <w:spacing w:after="0" w:line="240" w:lineRule="auto"/>
        <w:jc w:val="right"/>
      </w:pPr>
    </w:p>
    <w:sectPr w:rsidR="00374C47" w:rsidSect="00821DAB">
      <w:pgSz w:w="16838" w:h="11906" w:orient="landscape"/>
      <w:pgMar w:top="993" w:right="567" w:bottom="426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FA5"/>
    <w:multiLevelType w:val="hybridMultilevel"/>
    <w:tmpl w:val="721E7630"/>
    <w:lvl w:ilvl="0" w:tplc="962CBC9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E702FF"/>
    <w:multiLevelType w:val="multilevel"/>
    <w:tmpl w:val="4B8816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">
    <w:nsid w:val="40F779F0"/>
    <w:multiLevelType w:val="hybridMultilevel"/>
    <w:tmpl w:val="3644415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8E77AC8"/>
    <w:multiLevelType w:val="hybridMultilevel"/>
    <w:tmpl w:val="5600C9E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E130438"/>
    <w:multiLevelType w:val="hybridMultilevel"/>
    <w:tmpl w:val="FF46D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711696"/>
    <w:multiLevelType w:val="hybridMultilevel"/>
    <w:tmpl w:val="8C643BB2"/>
    <w:lvl w:ilvl="0" w:tplc="807A2F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B16748A"/>
    <w:multiLevelType w:val="hybridMultilevel"/>
    <w:tmpl w:val="214CCFE0"/>
    <w:lvl w:ilvl="0" w:tplc="04190001">
      <w:start w:val="1"/>
      <w:numFmt w:val="bullet"/>
      <w:lvlText w:val=""/>
      <w:lvlJc w:val="left"/>
      <w:pPr>
        <w:ind w:left="163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13E2120"/>
    <w:multiLevelType w:val="hybridMultilevel"/>
    <w:tmpl w:val="D18ECE6A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A2C7A"/>
    <w:multiLevelType w:val="hybridMultilevel"/>
    <w:tmpl w:val="C9F07DB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8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5"/>
  </w:num>
  <w:num w:numId="8">
    <w:abstractNumId w:val="4"/>
  </w:num>
  <w:num w:numId="9">
    <w:abstractNumId w:val="1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50549"/>
    <w:rsid w:val="000074C6"/>
    <w:rsid w:val="00013A5B"/>
    <w:rsid w:val="00016792"/>
    <w:rsid w:val="00017257"/>
    <w:rsid w:val="00055373"/>
    <w:rsid w:val="0005640C"/>
    <w:rsid w:val="0005794F"/>
    <w:rsid w:val="00083155"/>
    <w:rsid w:val="0008520E"/>
    <w:rsid w:val="00095BFC"/>
    <w:rsid w:val="000A255D"/>
    <w:rsid w:val="000A6D79"/>
    <w:rsid w:val="000B0617"/>
    <w:rsid w:val="000B6F4D"/>
    <w:rsid w:val="000D319C"/>
    <w:rsid w:val="000E463A"/>
    <w:rsid w:val="000F2556"/>
    <w:rsid w:val="00123511"/>
    <w:rsid w:val="00124536"/>
    <w:rsid w:val="00126116"/>
    <w:rsid w:val="001375A8"/>
    <w:rsid w:val="0013774A"/>
    <w:rsid w:val="001819C6"/>
    <w:rsid w:val="001948F0"/>
    <w:rsid w:val="001A40DD"/>
    <w:rsid w:val="001A7A4F"/>
    <w:rsid w:val="001B2A62"/>
    <w:rsid w:val="001B523B"/>
    <w:rsid w:val="001C656F"/>
    <w:rsid w:val="001F5AF7"/>
    <w:rsid w:val="00204701"/>
    <w:rsid w:val="002259A8"/>
    <w:rsid w:val="00225E5A"/>
    <w:rsid w:val="00257829"/>
    <w:rsid w:val="002824DE"/>
    <w:rsid w:val="00291D49"/>
    <w:rsid w:val="00292C61"/>
    <w:rsid w:val="002A36F2"/>
    <w:rsid w:val="002B49DA"/>
    <w:rsid w:val="002C4F19"/>
    <w:rsid w:val="002E4D3C"/>
    <w:rsid w:val="00311CFF"/>
    <w:rsid w:val="003238A7"/>
    <w:rsid w:val="003352A1"/>
    <w:rsid w:val="00344E60"/>
    <w:rsid w:val="003467AF"/>
    <w:rsid w:val="00360A91"/>
    <w:rsid w:val="00374C47"/>
    <w:rsid w:val="003817F2"/>
    <w:rsid w:val="003A4832"/>
    <w:rsid w:val="003B61C2"/>
    <w:rsid w:val="003C3C6E"/>
    <w:rsid w:val="003D28B5"/>
    <w:rsid w:val="003E41CF"/>
    <w:rsid w:val="0044641A"/>
    <w:rsid w:val="00450549"/>
    <w:rsid w:val="0045306D"/>
    <w:rsid w:val="004575D9"/>
    <w:rsid w:val="00464474"/>
    <w:rsid w:val="00484E5C"/>
    <w:rsid w:val="004920B8"/>
    <w:rsid w:val="00493562"/>
    <w:rsid w:val="004A13A5"/>
    <w:rsid w:val="004C31E3"/>
    <w:rsid w:val="004C4125"/>
    <w:rsid w:val="004D118D"/>
    <w:rsid w:val="004D6344"/>
    <w:rsid w:val="004E1518"/>
    <w:rsid w:val="004E33D3"/>
    <w:rsid w:val="004E3FD2"/>
    <w:rsid w:val="004E513C"/>
    <w:rsid w:val="004E7370"/>
    <w:rsid w:val="004F7BD5"/>
    <w:rsid w:val="00506735"/>
    <w:rsid w:val="00513087"/>
    <w:rsid w:val="00513BC7"/>
    <w:rsid w:val="00535BA2"/>
    <w:rsid w:val="00554E2B"/>
    <w:rsid w:val="005577E6"/>
    <w:rsid w:val="00563A00"/>
    <w:rsid w:val="00583C1B"/>
    <w:rsid w:val="0058475F"/>
    <w:rsid w:val="005A4DC2"/>
    <w:rsid w:val="005C5A11"/>
    <w:rsid w:val="005E33DD"/>
    <w:rsid w:val="005F35F7"/>
    <w:rsid w:val="00603FD3"/>
    <w:rsid w:val="00634D10"/>
    <w:rsid w:val="00636C2A"/>
    <w:rsid w:val="00640024"/>
    <w:rsid w:val="00644D56"/>
    <w:rsid w:val="00653E13"/>
    <w:rsid w:val="00653FB5"/>
    <w:rsid w:val="00673C01"/>
    <w:rsid w:val="006B2F5E"/>
    <w:rsid w:val="006C5525"/>
    <w:rsid w:val="006D40BF"/>
    <w:rsid w:val="006D551E"/>
    <w:rsid w:val="006D6640"/>
    <w:rsid w:val="006F2BA1"/>
    <w:rsid w:val="006F434F"/>
    <w:rsid w:val="007034CC"/>
    <w:rsid w:val="00725070"/>
    <w:rsid w:val="00731B73"/>
    <w:rsid w:val="00732A85"/>
    <w:rsid w:val="00741A9C"/>
    <w:rsid w:val="00750AEF"/>
    <w:rsid w:val="007574E0"/>
    <w:rsid w:val="00764843"/>
    <w:rsid w:val="007938BF"/>
    <w:rsid w:val="007B49EC"/>
    <w:rsid w:val="007C0E52"/>
    <w:rsid w:val="007C588B"/>
    <w:rsid w:val="007E7B4A"/>
    <w:rsid w:val="007F6504"/>
    <w:rsid w:val="008163E0"/>
    <w:rsid w:val="00820CB9"/>
    <w:rsid w:val="00821DAB"/>
    <w:rsid w:val="00827ACC"/>
    <w:rsid w:val="008564F6"/>
    <w:rsid w:val="00857F7D"/>
    <w:rsid w:val="00875C8B"/>
    <w:rsid w:val="008A56ED"/>
    <w:rsid w:val="008B1903"/>
    <w:rsid w:val="008B35B6"/>
    <w:rsid w:val="008B45AC"/>
    <w:rsid w:val="008B5867"/>
    <w:rsid w:val="008B7BFC"/>
    <w:rsid w:val="008F3689"/>
    <w:rsid w:val="008F3B25"/>
    <w:rsid w:val="00907EEF"/>
    <w:rsid w:val="009129A2"/>
    <w:rsid w:val="009204EE"/>
    <w:rsid w:val="00920F9A"/>
    <w:rsid w:val="009523F9"/>
    <w:rsid w:val="009561A5"/>
    <w:rsid w:val="009A1461"/>
    <w:rsid w:val="009A42B8"/>
    <w:rsid w:val="009B6D95"/>
    <w:rsid w:val="009C0115"/>
    <w:rsid w:val="009C7E1D"/>
    <w:rsid w:val="009E05A0"/>
    <w:rsid w:val="009F5D00"/>
    <w:rsid w:val="009F5E9F"/>
    <w:rsid w:val="00A12B4A"/>
    <w:rsid w:val="00A21016"/>
    <w:rsid w:val="00A21BE9"/>
    <w:rsid w:val="00A274F5"/>
    <w:rsid w:val="00A42FAC"/>
    <w:rsid w:val="00A47B7F"/>
    <w:rsid w:val="00A5012B"/>
    <w:rsid w:val="00A50D9C"/>
    <w:rsid w:val="00A8286E"/>
    <w:rsid w:val="00A91E24"/>
    <w:rsid w:val="00AB3513"/>
    <w:rsid w:val="00AB3D40"/>
    <w:rsid w:val="00AB70B4"/>
    <w:rsid w:val="00AB78D6"/>
    <w:rsid w:val="00AB7A41"/>
    <w:rsid w:val="00B21B3B"/>
    <w:rsid w:val="00B47364"/>
    <w:rsid w:val="00B51B71"/>
    <w:rsid w:val="00B567E8"/>
    <w:rsid w:val="00B660B5"/>
    <w:rsid w:val="00B7482E"/>
    <w:rsid w:val="00B8546C"/>
    <w:rsid w:val="00BB16A5"/>
    <w:rsid w:val="00BC3662"/>
    <w:rsid w:val="00BD2475"/>
    <w:rsid w:val="00BE37DF"/>
    <w:rsid w:val="00C1250D"/>
    <w:rsid w:val="00C33659"/>
    <w:rsid w:val="00C33C84"/>
    <w:rsid w:val="00C365BC"/>
    <w:rsid w:val="00C43181"/>
    <w:rsid w:val="00C51613"/>
    <w:rsid w:val="00C57EEF"/>
    <w:rsid w:val="00C615BA"/>
    <w:rsid w:val="00C62D46"/>
    <w:rsid w:val="00C73EC1"/>
    <w:rsid w:val="00CA2E57"/>
    <w:rsid w:val="00CA4945"/>
    <w:rsid w:val="00CD37F1"/>
    <w:rsid w:val="00CE2881"/>
    <w:rsid w:val="00CE3DBF"/>
    <w:rsid w:val="00CF5176"/>
    <w:rsid w:val="00D007EA"/>
    <w:rsid w:val="00D03C63"/>
    <w:rsid w:val="00D0480E"/>
    <w:rsid w:val="00D141A6"/>
    <w:rsid w:val="00D30161"/>
    <w:rsid w:val="00D550C3"/>
    <w:rsid w:val="00D7640F"/>
    <w:rsid w:val="00D775FE"/>
    <w:rsid w:val="00D97DD3"/>
    <w:rsid w:val="00DC0C4D"/>
    <w:rsid w:val="00DD1AD9"/>
    <w:rsid w:val="00DD4BA8"/>
    <w:rsid w:val="00DD5B63"/>
    <w:rsid w:val="00DE2650"/>
    <w:rsid w:val="00DE6096"/>
    <w:rsid w:val="00DF7A79"/>
    <w:rsid w:val="00E26CC8"/>
    <w:rsid w:val="00E6047F"/>
    <w:rsid w:val="00E815EC"/>
    <w:rsid w:val="00E863D1"/>
    <w:rsid w:val="00E8799D"/>
    <w:rsid w:val="00EA0D82"/>
    <w:rsid w:val="00EB28F9"/>
    <w:rsid w:val="00EB733C"/>
    <w:rsid w:val="00EC1F6C"/>
    <w:rsid w:val="00EC45CC"/>
    <w:rsid w:val="00EC5E7E"/>
    <w:rsid w:val="00EE755D"/>
    <w:rsid w:val="00F03C6F"/>
    <w:rsid w:val="00F04E8B"/>
    <w:rsid w:val="00F323D2"/>
    <w:rsid w:val="00F3799B"/>
    <w:rsid w:val="00F400C3"/>
    <w:rsid w:val="00F55597"/>
    <w:rsid w:val="00F65A21"/>
    <w:rsid w:val="00F94FC1"/>
    <w:rsid w:val="00F96E30"/>
    <w:rsid w:val="00FA15E4"/>
    <w:rsid w:val="00FB42FB"/>
    <w:rsid w:val="00FB72B5"/>
    <w:rsid w:val="00FD272F"/>
    <w:rsid w:val="00FE4CFF"/>
    <w:rsid w:val="00FF0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E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  <w:style w:type="paragraph" w:styleId="a8">
    <w:name w:val="No Spacing"/>
    <w:uiPriority w:val="1"/>
    <w:qFormat/>
    <w:rsid w:val="00B7482E"/>
    <w:pPr>
      <w:spacing w:after="0" w:line="240" w:lineRule="auto"/>
    </w:pPr>
  </w:style>
  <w:style w:type="paragraph" w:styleId="a9">
    <w:name w:val="Subtitle"/>
    <w:basedOn w:val="a"/>
    <w:next w:val="a"/>
    <w:link w:val="aa"/>
    <w:qFormat/>
    <w:rsid w:val="009561A5"/>
    <w:pPr>
      <w:spacing w:after="60" w:line="276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a">
    <w:name w:val="Подзаголовок Знак"/>
    <w:basedOn w:val="a0"/>
    <w:link w:val="a9"/>
    <w:rsid w:val="009561A5"/>
    <w:rPr>
      <w:rFonts w:ascii="Cambria" w:eastAsia="Times New Roman" w:hAnsi="Cambria" w:cs="Times New Roman"/>
      <w:sz w:val="24"/>
      <w:szCs w:val="24"/>
    </w:rPr>
  </w:style>
  <w:style w:type="character" w:customStyle="1" w:styleId="ab">
    <w:name w:val="Цветовое выделение"/>
    <w:rsid w:val="00F96E30"/>
    <w:rPr>
      <w:b/>
      <w:bCs/>
      <w:color w:val="26282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4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130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3087"/>
    <w:rPr>
      <w:rFonts w:ascii="Segoe UI" w:hAnsi="Segoe UI" w:cs="Segoe UI"/>
      <w:sz w:val="18"/>
      <w:szCs w:val="18"/>
    </w:rPr>
  </w:style>
  <w:style w:type="paragraph" w:customStyle="1" w:styleId="a6">
    <w:name w:val="Знак"/>
    <w:basedOn w:val="a"/>
    <w:rsid w:val="00D7640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7">
    <w:name w:val="Hyperlink"/>
    <w:basedOn w:val="a0"/>
    <w:uiPriority w:val="99"/>
    <w:unhideWhenUsed/>
    <w:rsid w:val="00C33C8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E8BA1-0C6E-4A40-B6F9-54AB0AA7D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Михайлова</dc:creator>
  <cp:lastModifiedBy>User</cp:lastModifiedBy>
  <cp:revision>32</cp:revision>
  <cp:lastPrinted>2019-07-22T08:39:00Z</cp:lastPrinted>
  <dcterms:created xsi:type="dcterms:W3CDTF">2019-04-06T04:51:00Z</dcterms:created>
  <dcterms:modified xsi:type="dcterms:W3CDTF">2019-07-22T08:39:00Z</dcterms:modified>
</cp:coreProperties>
</file>